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11" w:rsidRDefault="008B0A11" w:rsidP="003E73CD">
      <w:pPr>
        <w:rPr>
          <w:b/>
        </w:rPr>
      </w:pPr>
      <w:r w:rsidRPr="008B0A11">
        <w:rPr>
          <w:b/>
        </w:rPr>
        <w:t>建設工事に係る資材の再資源化等に関する法律</w:t>
      </w:r>
    </w:p>
    <w:p w:rsidR="008B0A11" w:rsidRPr="008B0A11" w:rsidRDefault="008B0A11" w:rsidP="003E73CD">
      <w:pPr>
        <w:rPr>
          <w:b/>
        </w:rPr>
      </w:pPr>
    </w:p>
    <w:p w:rsidR="008B0A11" w:rsidRDefault="003E73CD" w:rsidP="003E73CD">
      <w:r>
        <w:rPr>
          <w:rFonts w:hint="eastAsia"/>
        </w:rPr>
        <w:t>下表の規模以上の工事について、分別解体等及び再資源化等が義務づけられ</w:t>
      </w:r>
      <w:r w:rsidR="008B0A11">
        <w:rPr>
          <w:rFonts w:hint="eastAsia"/>
        </w:rPr>
        <w:t>，契約書の別紙に，分別解体の方法等を添付する必要がある。</w:t>
      </w:r>
    </w:p>
    <w:p w:rsidR="008B0A11" w:rsidRDefault="008B0A11" w:rsidP="003E73CD"/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3"/>
        <w:gridCol w:w="1131"/>
      </w:tblGrid>
      <w:tr w:rsidR="003E73CD" w:rsidRPr="003E73CD" w:rsidTr="003E73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3E73CD" w:rsidRPr="003E73CD" w:rsidRDefault="003E73CD" w:rsidP="003E73CD">
            <w:r w:rsidRPr="003E73CD">
              <w:t>工事の種類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3E73CD" w:rsidRPr="003E73CD" w:rsidRDefault="003E73CD" w:rsidP="003E73CD">
            <w:r w:rsidRPr="003E73CD">
              <w:t>規模の基準</w:t>
            </w:r>
          </w:p>
        </w:tc>
      </w:tr>
      <w:tr w:rsidR="003E73CD" w:rsidRPr="003E73CD" w:rsidTr="003E73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建築物の解体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８０m2</w:t>
            </w:r>
          </w:p>
        </w:tc>
      </w:tr>
      <w:tr w:rsidR="003E73CD" w:rsidRPr="003E73CD" w:rsidTr="003E73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建築物の新築・増築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５００m2</w:t>
            </w:r>
          </w:p>
        </w:tc>
      </w:tr>
      <w:tr w:rsidR="003E73CD" w:rsidRPr="003E73CD" w:rsidTr="003E73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建築物の修繕・模様替（リフォーム等）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１億円</w:t>
            </w:r>
          </w:p>
        </w:tc>
      </w:tr>
      <w:tr w:rsidR="003E73CD" w:rsidRPr="003E73CD" w:rsidTr="003E73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その他の工作物に関する工事(土木工事等)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3CD" w:rsidRPr="003E73CD" w:rsidRDefault="003E73CD" w:rsidP="003E73CD">
            <w:r w:rsidRPr="003E73CD">
              <w:t>５００万円</w:t>
            </w:r>
          </w:p>
        </w:tc>
      </w:tr>
    </w:tbl>
    <w:p w:rsidR="008B0A11" w:rsidRDefault="008B0A11" w:rsidP="003E73CD"/>
    <w:p w:rsidR="003E73CD" w:rsidRDefault="003E73CD" w:rsidP="003E73CD">
      <w:r>
        <w:rPr>
          <w:rFonts w:hint="eastAsia"/>
        </w:rPr>
        <w:t>【語句の意味】</w:t>
      </w:r>
    </w:p>
    <w:p w:rsidR="003E73CD" w:rsidRDefault="003E73CD" w:rsidP="003E73CD">
      <w:r>
        <w:rPr>
          <w:rFonts w:hint="eastAsia"/>
        </w:rPr>
        <w:t>新　築</w:t>
      </w:r>
      <w:r>
        <w:t xml:space="preserve"> </w:t>
      </w:r>
      <w:r>
        <w:tab/>
        <w:t>新たに建築物を建てること</w:t>
      </w:r>
    </w:p>
    <w:p w:rsidR="003E73CD" w:rsidRDefault="003E73CD" w:rsidP="003E73CD">
      <w:r>
        <w:rPr>
          <w:rFonts w:hint="eastAsia"/>
        </w:rPr>
        <w:t>増　築</w:t>
      </w:r>
      <w:r>
        <w:t xml:space="preserve"> </w:t>
      </w:r>
      <w:r>
        <w:tab/>
        <w:t>同一敷地内において、既存建築物の床面積を増加させること</w:t>
      </w:r>
    </w:p>
    <w:p w:rsidR="003E73CD" w:rsidRDefault="003E73CD" w:rsidP="003E73CD">
      <w:r>
        <w:rPr>
          <w:rFonts w:hint="eastAsia"/>
        </w:rPr>
        <w:t>改　築</w:t>
      </w:r>
      <w:r>
        <w:t xml:space="preserve"> </w:t>
      </w:r>
      <w:r>
        <w:tab/>
        <w:t>建築物の全部又は一部を除去するか、災害等により失われた場合に、用途、規模、構造等が従前の建築物と著しく異ならない建築物を建てること</w:t>
      </w:r>
    </w:p>
    <w:p w:rsidR="003E73CD" w:rsidRDefault="003E73CD" w:rsidP="003E73CD">
      <w:r>
        <w:rPr>
          <w:rFonts w:hint="eastAsia"/>
        </w:rPr>
        <w:t>修　繕</w:t>
      </w:r>
      <w:r>
        <w:t xml:space="preserve"> </w:t>
      </w:r>
      <w:r>
        <w:tab/>
        <w:t>同じ材料を用いて元の状態に戻し、建築当初の価値に回復させるための作業</w:t>
      </w:r>
    </w:p>
    <w:p w:rsidR="003E73CD" w:rsidRDefault="003E73CD" w:rsidP="003E73CD">
      <w:r>
        <w:rPr>
          <w:rFonts w:hint="eastAsia"/>
        </w:rPr>
        <w:t>模様替</w:t>
      </w:r>
      <w:r>
        <w:t xml:space="preserve"> </w:t>
      </w:r>
      <w:r>
        <w:tab/>
        <w:t>建築物の材料、仕様を替えて建築当初の価値の低下を防ぐ作業</w:t>
      </w:r>
    </w:p>
    <w:p w:rsidR="008B0A11" w:rsidRDefault="003E73CD" w:rsidP="00796762">
      <w:r>
        <w:rPr>
          <w:rFonts w:hint="eastAsia"/>
        </w:rPr>
        <w:t>（修繕、模様替は、建築物の床面積が増減することはない）</w:t>
      </w:r>
      <w:bookmarkStart w:id="0" w:name="_GoBack"/>
      <w:bookmarkEnd w:id="0"/>
    </w:p>
    <w:p w:rsidR="002911B1" w:rsidRPr="008B0A11" w:rsidRDefault="002911B1" w:rsidP="003E73CD"/>
    <w:sectPr w:rsidR="002911B1" w:rsidRPr="008B0A1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17" w:rsidRDefault="00F12417" w:rsidP="008B0A11">
      <w:r>
        <w:separator/>
      </w:r>
    </w:p>
  </w:endnote>
  <w:endnote w:type="continuationSeparator" w:id="0">
    <w:p w:rsidR="00F12417" w:rsidRDefault="00F12417" w:rsidP="008B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17" w:rsidRDefault="00F12417" w:rsidP="008B0A11">
      <w:r>
        <w:separator/>
      </w:r>
    </w:p>
  </w:footnote>
  <w:footnote w:type="continuationSeparator" w:id="0">
    <w:p w:rsidR="00F12417" w:rsidRDefault="00F12417" w:rsidP="008B0A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3CD"/>
    <w:rsid w:val="002911B1"/>
    <w:rsid w:val="003E73CD"/>
    <w:rsid w:val="006E1973"/>
    <w:rsid w:val="00796762"/>
    <w:rsid w:val="008B0A11"/>
    <w:rsid w:val="00F1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7D3BA"/>
  <w15:chartTrackingRefBased/>
  <w15:docId w15:val="{A2CEE502-93C3-41A5-8A3D-5B4207D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A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0A11"/>
  </w:style>
  <w:style w:type="paragraph" w:styleId="a5">
    <w:name w:val="footer"/>
    <w:basedOn w:val="a"/>
    <w:link w:val="a6"/>
    <w:uiPriority w:val="99"/>
    <w:unhideWhenUsed/>
    <w:rsid w:val="008B0A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0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5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91BFE-F3F3-4630-A752-31F53E00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祥行</dc:creator>
  <cp:keywords/>
  <dc:description/>
  <cp:lastModifiedBy>前田　祥行</cp:lastModifiedBy>
  <cp:revision>3</cp:revision>
  <dcterms:created xsi:type="dcterms:W3CDTF">2019-07-08T05:12:00Z</dcterms:created>
  <dcterms:modified xsi:type="dcterms:W3CDTF">2019-07-08T05:22:00Z</dcterms:modified>
</cp:coreProperties>
</file>